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379" w:rsidP="00A31BB1" w:rsidRDefault="005D1379" w14:paraId="3D5B877F" w14:textId="77777777">
      <w:pPr>
        <w:jc w:val="center"/>
        <w:rPr>
          <w:rFonts w:cstheme="minorHAnsi"/>
          <w:b/>
          <w:bCs/>
        </w:rPr>
      </w:pPr>
      <w:bookmarkStart w:name="_GoBack" w:id="0"/>
      <w:bookmarkEnd w:id="0"/>
    </w:p>
    <w:p w:rsidRPr="0046575B" w:rsidR="00A31BB1" w:rsidP="74E5C77D" w:rsidRDefault="0032500B" w14:paraId="3B4EEC34" w14:textId="798FB96C">
      <w:pPr>
        <w:jc w:val="center"/>
        <w:rPr>
          <w:rFonts w:cs="Calibri" w:cstheme="minorAscii"/>
          <w:b w:val="1"/>
          <w:bCs w:val="1"/>
          <w:sz w:val="28"/>
          <w:szCs w:val="28"/>
        </w:rPr>
      </w:pPr>
      <w:r w:rsidRPr="74E5C77D" w:rsidR="0032500B">
        <w:rPr>
          <w:rFonts w:cs="Calibri" w:cstheme="minorAscii"/>
          <w:b w:val="1"/>
          <w:bCs w:val="1"/>
          <w:sz w:val="28"/>
          <w:szCs w:val="28"/>
        </w:rPr>
        <w:t xml:space="preserve">Factsheet </w:t>
      </w:r>
      <w:r w:rsidRPr="74E5C77D" w:rsidR="41534EAC">
        <w:rPr>
          <w:rFonts w:cs="Calibri" w:cstheme="minorAscii"/>
          <w:b w:val="1"/>
          <w:bCs w:val="1"/>
          <w:sz w:val="28"/>
          <w:szCs w:val="28"/>
        </w:rPr>
        <w:t>2</w:t>
      </w:r>
      <w:r w:rsidRPr="74E5C77D" w:rsidR="0032500B">
        <w:rPr>
          <w:rFonts w:cs="Calibri" w:cstheme="minorAscii"/>
          <w:b w:val="1"/>
          <w:bCs w:val="1"/>
          <w:sz w:val="28"/>
          <w:szCs w:val="28"/>
        </w:rPr>
        <w:t xml:space="preserve">: </w:t>
      </w:r>
      <w:r w:rsidRPr="74E5C77D" w:rsidR="00A31BB1">
        <w:rPr>
          <w:rFonts w:cs="Calibri" w:cstheme="minorAscii"/>
          <w:b w:val="1"/>
          <w:bCs w:val="1"/>
          <w:sz w:val="28"/>
          <w:szCs w:val="28"/>
        </w:rPr>
        <w:t>Use of volunteers to support communities</w:t>
      </w:r>
    </w:p>
    <w:p w:rsidRPr="00AA390E" w:rsidR="00A31BB1" w:rsidRDefault="006D6644" w14:paraId="2A6D1000" w14:textId="45D0B5A7">
      <w:pPr>
        <w:rPr>
          <w:rFonts w:cstheme="minorHAnsi"/>
          <w:sz w:val="24"/>
          <w:szCs w:val="24"/>
        </w:rPr>
      </w:pPr>
      <w:r w:rsidRPr="00AA390E">
        <w:rPr>
          <w:rFonts w:cstheme="minorHAnsi"/>
          <w:sz w:val="24"/>
          <w:szCs w:val="24"/>
        </w:rPr>
        <w:t>In the current climate</w:t>
      </w:r>
      <w:r w:rsidRPr="00AA390E" w:rsidR="00A31BB1">
        <w:rPr>
          <w:rFonts w:cstheme="minorHAnsi"/>
          <w:sz w:val="24"/>
          <w:szCs w:val="24"/>
        </w:rPr>
        <w:t>,</w:t>
      </w:r>
      <w:r w:rsidRPr="00AA390E">
        <w:rPr>
          <w:rFonts w:cstheme="minorHAnsi"/>
          <w:sz w:val="24"/>
          <w:szCs w:val="24"/>
        </w:rPr>
        <w:t xml:space="preserve"> we are being told that communities need to come together and support each other</w:t>
      </w:r>
      <w:r w:rsidRPr="00AA390E" w:rsidR="005D1379">
        <w:rPr>
          <w:rFonts w:cstheme="minorHAnsi"/>
          <w:sz w:val="24"/>
          <w:szCs w:val="24"/>
        </w:rPr>
        <w:t xml:space="preserve"> more than ever</w:t>
      </w:r>
      <w:r w:rsidRPr="00AA390E">
        <w:rPr>
          <w:rFonts w:cstheme="minorHAnsi"/>
          <w:sz w:val="24"/>
          <w:szCs w:val="24"/>
        </w:rPr>
        <w:t>. Volunteer</w:t>
      </w:r>
      <w:r w:rsidRPr="00AA390E" w:rsidR="00A31BB1">
        <w:rPr>
          <w:rFonts w:cstheme="minorHAnsi"/>
          <w:sz w:val="24"/>
          <w:szCs w:val="24"/>
        </w:rPr>
        <w:t>s</w:t>
      </w:r>
      <w:r w:rsidRPr="00AA390E">
        <w:rPr>
          <w:rFonts w:cstheme="minorHAnsi"/>
          <w:sz w:val="24"/>
          <w:szCs w:val="24"/>
        </w:rPr>
        <w:t xml:space="preserve"> involving </w:t>
      </w:r>
      <w:r w:rsidRPr="00AA390E" w:rsidR="00A31BB1">
        <w:rPr>
          <w:rFonts w:cstheme="minorHAnsi"/>
          <w:sz w:val="24"/>
          <w:szCs w:val="24"/>
        </w:rPr>
        <w:t>organisations</w:t>
      </w:r>
      <w:r w:rsidRPr="00AA390E" w:rsidR="004A0FD9">
        <w:rPr>
          <w:rFonts w:cstheme="minorHAnsi"/>
          <w:sz w:val="24"/>
          <w:szCs w:val="24"/>
        </w:rPr>
        <w:t xml:space="preserve"> </w:t>
      </w:r>
      <w:r w:rsidRPr="00AA390E">
        <w:rPr>
          <w:rFonts w:cstheme="minorHAnsi"/>
          <w:sz w:val="24"/>
          <w:szCs w:val="24"/>
        </w:rPr>
        <w:t>are in the best position for this</w:t>
      </w:r>
      <w:r w:rsidRPr="00AA390E" w:rsidR="00A31BB1">
        <w:rPr>
          <w:rFonts w:cstheme="minorHAnsi"/>
          <w:sz w:val="24"/>
          <w:szCs w:val="24"/>
        </w:rPr>
        <w:t>,</w:t>
      </w:r>
      <w:r w:rsidRPr="00AA390E">
        <w:rPr>
          <w:rFonts w:cstheme="minorHAnsi"/>
          <w:sz w:val="24"/>
          <w:szCs w:val="24"/>
        </w:rPr>
        <w:t xml:space="preserve"> however</w:t>
      </w:r>
      <w:r w:rsidRPr="00AA390E" w:rsidR="00A31BB1">
        <w:rPr>
          <w:rFonts w:cstheme="minorHAnsi"/>
          <w:sz w:val="24"/>
          <w:szCs w:val="24"/>
        </w:rPr>
        <w:t>,</w:t>
      </w:r>
      <w:r w:rsidRPr="00AA390E">
        <w:rPr>
          <w:rFonts w:cstheme="minorHAnsi"/>
          <w:sz w:val="24"/>
          <w:szCs w:val="24"/>
        </w:rPr>
        <w:t xml:space="preserve"> they also have a duty of care for those clients, volunteers</w:t>
      </w:r>
      <w:r w:rsidRPr="00AA390E" w:rsidR="00A31BB1">
        <w:rPr>
          <w:rFonts w:cstheme="minorHAnsi"/>
          <w:sz w:val="24"/>
          <w:szCs w:val="24"/>
        </w:rPr>
        <w:t>,</w:t>
      </w:r>
      <w:r w:rsidRPr="00AA390E">
        <w:rPr>
          <w:rFonts w:cstheme="minorHAnsi"/>
          <w:sz w:val="24"/>
          <w:szCs w:val="24"/>
        </w:rPr>
        <w:t xml:space="preserve"> and staff. </w:t>
      </w:r>
    </w:p>
    <w:p w:rsidRPr="00AA390E" w:rsidR="006A50DF" w:rsidRDefault="006D6644" w14:paraId="6E08A373" w14:textId="23B4DC30">
      <w:pPr>
        <w:rPr>
          <w:rFonts w:cstheme="minorHAnsi"/>
          <w:sz w:val="24"/>
          <w:szCs w:val="24"/>
        </w:rPr>
      </w:pPr>
      <w:r w:rsidRPr="00AA390E">
        <w:rPr>
          <w:rFonts w:cstheme="minorHAnsi"/>
          <w:sz w:val="24"/>
          <w:szCs w:val="24"/>
        </w:rPr>
        <w:t>Support Cambridge ha</w:t>
      </w:r>
      <w:r w:rsidRPr="00AA390E" w:rsidR="00A31BB1">
        <w:rPr>
          <w:rFonts w:cstheme="minorHAnsi"/>
          <w:sz w:val="24"/>
          <w:szCs w:val="24"/>
        </w:rPr>
        <w:t>s</w:t>
      </w:r>
      <w:r w:rsidRPr="00AA390E">
        <w:rPr>
          <w:rFonts w:cstheme="minorHAnsi"/>
          <w:sz w:val="24"/>
          <w:szCs w:val="24"/>
        </w:rPr>
        <w:t xml:space="preserve"> brought together some information to guide those </w:t>
      </w:r>
      <w:r w:rsidRPr="00AA390E" w:rsidR="00A31BB1">
        <w:rPr>
          <w:rFonts w:cstheme="minorHAnsi"/>
          <w:sz w:val="24"/>
          <w:szCs w:val="24"/>
        </w:rPr>
        <w:t>organisations</w:t>
      </w:r>
      <w:r w:rsidRPr="00AA390E">
        <w:rPr>
          <w:rFonts w:cstheme="minorHAnsi"/>
          <w:sz w:val="24"/>
          <w:szCs w:val="24"/>
        </w:rPr>
        <w:t xml:space="preserve"> on how to use their </w:t>
      </w:r>
      <w:r w:rsidRPr="00AA390E" w:rsidR="004A0FD9">
        <w:rPr>
          <w:rFonts w:cstheme="minorHAnsi"/>
          <w:sz w:val="24"/>
          <w:szCs w:val="24"/>
        </w:rPr>
        <w:t>volunteers</w:t>
      </w:r>
      <w:r w:rsidRPr="00AA390E" w:rsidR="00A31BB1">
        <w:rPr>
          <w:rFonts w:cstheme="minorHAnsi"/>
          <w:sz w:val="24"/>
          <w:szCs w:val="24"/>
        </w:rPr>
        <w:t xml:space="preserve"> and what their responsibility </w:t>
      </w:r>
      <w:proofErr w:type="gramStart"/>
      <w:r w:rsidRPr="00AA390E" w:rsidR="00A31BB1">
        <w:rPr>
          <w:rFonts w:cstheme="minorHAnsi"/>
          <w:sz w:val="24"/>
          <w:szCs w:val="24"/>
        </w:rPr>
        <w:t>is;</w:t>
      </w:r>
      <w:proofErr w:type="gramEnd"/>
      <w:r w:rsidRPr="00AA390E" w:rsidR="00A31BB1">
        <w:rPr>
          <w:rFonts w:cstheme="minorHAnsi"/>
          <w:sz w:val="24"/>
          <w:szCs w:val="24"/>
        </w:rPr>
        <w:t xml:space="preserve"> </w:t>
      </w:r>
    </w:p>
    <w:p w:rsidRPr="00AA390E" w:rsidR="00A31BB1" w:rsidP="00A31BB1" w:rsidRDefault="00A31BB1" w14:paraId="6C6FEFA2" w14:textId="3F40C19E">
      <w:pPr>
        <w:rPr>
          <w:rFonts w:cstheme="minorHAnsi"/>
          <w:i/>
          <w:iCs/>
          <w:sz w:val="24"/>
          <w:szCs w:val="24"/>
        </w:rPr>
      </w:pPr>
      <w:r w:rsidRPr="00AA390E">
        <w:rPr>
          <w:rFonts w:cstheme="minorHAnsi"/>
          <w:i/>
          <w:iCs/>
          <w:sz w:val="24"/>
          <w:szCs w:val="24"/>
        </w:rPr>
        <w:t>Please be aware that these guidelines were created on 16</w:t>
      </w:r>
      <w:r w:rsidRPr="00AA390E">
        <w:rPr>
          <w:rFonts w:cstheme="minorHAnsi"/>
          <w:i/>
          <w:iCs/>
          <w:sz w:val="24"/>
          <w:szCs w:val="24"/>
          <w:vertAlign w:val="superscript"/>
        </w:rPr>
        <w:t>th</w:t>
      </w:r>
      <w:r w:rsidRPr="00AA390E">
        <w:rPr>
          <w:rFonts w:cstheme="minorHAnsi"/>
          <w:i/>
          <w:iCs/>
          <w:sz w:val="24"/>
          <w:szCs w:val="24"/>
        </w:rPr>
        <w:t xml:space="preserve"> March 2020 in line with current government advice. Should anything change they may no longer be relevant. Please check with </w:t>
      </w:r>
      <w:hyperlink w:history="1" r:id="rId8">
        <w:r w:rsidRPr="00AA390E">
          <w:rPr>
            <w:rStyle w:val="Hyperlink"/>
            <w:rFonts w:cstheme="minorHAnsi"/>
            <w:sz w:val="24"/>
            <w:szCs w:val="24"/>
          </w:rPr>
          <w:t>https://www.gov.uk/government/topical-events/coronavirus-covid-19-uk-government-response</w:t>
        </w:r>
      </w:hyperlink>
    </w:p>
    <w:p w:rsidRPr="00AA390E" w:rsidR="00A31BB1" w:rsidRDefault="00A31BB1" w14:paraId="3ADEBEEF" w14:textId="77777777">
      <w:pPr>
        <w:rPr>
          <w:rFonts w:cstheme="minorHAnsi"/>
          <w:b/>
          <w:bCs/>
          <w:sz w:val="24"/>
          <w:szCs w:val="24"/>
        </w:rPr>
      </w:pPr>
    </w:p>
    <w:p w:rsidRPr="00AA390E" w:rsidR="004A0FD9" w:rsidRDefault="004A0FD9" w14:paraId="4CEE51EC" w14:textId="6ABB9F64">
      <w:pPr>
        <w:rPr>
          <w:rFonts w:cstheme="minorHAnsi"/>
          <w:b/>
          <w:bCs/>
          <w:sz w:val="24"/>
          <w:szCs w:val="24"/>
        </w:rPr>
      </w:pPr>
      <w:r w:rsidRPr="00AA390E">
        <w:rPr>
          <w:rFonts w:cstheme="minorHAnsi"/>
          <w:b/>
          <w:bCs/>
          <w:sz w:val="24"/>
          <w:szCs w:val="24"/>
        </w:rPr>
        <w:t xml:space="preserve">Insurance </w:t>
      </w:r>
    </w:p>
    <w:p w:rsidRPr="00AA390E" w:rsidR="006D6644" w:rsidRDefault="006D6644" w14:paraId="79BFA00D" w14:textId="25088697">
      <w:pPr>
        <w:rPr>
          <w:rFonts w:cstheme="minorHAnsi"/>
          <w:sz w:val="24"/>
          <w:szCs w:val="24"/>
        </w:rPr>
      </w:pPr>
      <w:r w:rsidRPr="00AA390E">
        <w:rPr>
          <w:rFonts w:cstheme="minorHAnsi"/>
          <w:sz w:val="24"/>
          <w:szCs w:val="24"/>
        </w:rPr>
        <w:t>Before sending volunteers out under your</w:t>
      </w:r>
      <w:r w:rsidRPr="00AA390E" w:rsidR="00A31BB1">
        <w:rPr>
          <w:rFonts w:cstheme="minorHAnsi"/>
          <w:sz w:val="24"/>
          <w:szCs w:val="24"/>
        </w:rPr>
        <w:t xml:space="preserve"> </w:t>
      </w:r>
      <w:proofErr w:type="spellStart"/>
      <w:r w:rsidRPr="00AA390E" w:rsidR="00A31BB1">
        <w:rPr>
          <w:rFonts w:cstheme="minorHAnsi"/>
          <w:sz w:val="24"/>
          <w:szCs w:val="24"/>
        </w:rPr>
        <w:t>organiastions</w:t>
      </w:r>
      <w:proofErr w:type="spellEnd"/>
      <w:r w:rsidRPr="00AA390E">
        <w:rPr>
          <w:rFonts w:cstheme="minorHAnsi"/>
          <w:sz w:val="24"/>
          <w:szCs w:val="24"/>
        </w:rPr>
        <w:t xml:space="preserve"> name to support communities make sure that you are </w:t>
      </w:r>
      <w:r w:rsidRPr="00AA390E" w:rsidR="004A0FD9">
        <w:rPr>
          <w:rFonts w:cstheme="minorHAnsi"/>
          <w:sz w:val="24"/>
          <w:szCs w:val="24"/>
        </w:rPr>
        <w:t>insur</w:t>
      </w:r>
      <w:r w:rsidRPr="00AA390E" w:rsidR="00A31BB1">
        <w:rPr>
          <w:rFonts w:cstheme="minorHAnsi"/>
          <w:sz w:val="24"/>
          <w:szCs w:val="24"/>
        </w:rPr>
        <w:t>ed</w:t>
      </w:r>
      <w:r w:rsidRPr="00AA390E" w:rsidR="004A0FD9">
        <w:rPr>
          <w:rFonts w:cstheme="minorHAnsi"/>
          <w:sz w:val="24"/>
          <w:szCs w:val="24"/>
        </w:rPr>
        <w:t xml:space="preserve"> to </w:t>
      </w:r>
      <w:r w:rsidRPr="00AA390E" w:rsidR="00A31BB1">
        <w:rPr>
          <w:rFonts w:cstheme="minorHAnsi"/>
          <w:sz w:val="24"/>
          <w:szCs w:val="24"/>
        </w:rPr>
        <w:t xml:space="preserve">do so. </w:t>
      </w:r>
    </w:p>
    <w:p w:rsidRPr="00AA390E" w:rsidR="004A0FD9" w:rsidRDefault="004A0FD9" w14:paraId="1482FEA9" w14:textId="69457975">
      <w:pPr>
        <w:rPr>
          <w:rFonts w:cstheme="minorHAnsi"/>
          <w:b/>
          <w:bCs/>
          <w:sz w:val="24"/>
          <w:szCs w:val="24"/>
        </w:rPr>
      </w:pPr>
      <w:r w:rsidRPr="00AA390E">
        <w:rPr>
          <w:rFonts w:cstheme="minorHAnsi"/>
          <w:b/>
          <w:bCs/>
          <w:sz w:val="24"/>
          <w:szCs w:val="24"/>
        </w:rPr>
        <w:t>Risks</w:t>
      </w:r>
    </w:p>
    <w:p w:rsidRPr="00AA390E" w:rsidR="004A0FD9" w:rsidRDefault="00A31BB1" w14:paraId="29515B17" w14:textId="4C50E859">
      <w:pPr>
        <w:rPr>
          <w:rFonts w:cstheme="minorHAnsi"/>
          <w:sz w:val="24"/>
          <w:szCs w:val="24"/>
        </w:rPr>
      </w:pPr>
      <w:r w:rsidRPr="00AA390E">
        <w:rPr>
          <w:rFonts w:cstheme="minorHAnsi"/>
          <w:sz w:val="24"/>
          <w:szCs w:val="24"/>
        </w:rPr>
        <w:t>Complete</w:t>
      </w:r>
      <w:r w:rsidRPr="00AA390E" w:rsidR="004A0FD9">
        <w:rPr>
          <w:rFonts w:cstheme="minorHAnsi"/>
          <w:sz w:val="24"/>
          <w:szCs w:val="24"/>
        </w:rPr>
        <w:t xml:space="preserve"> a basic risk </w:t>
      </w:r>
      <w:r w:rsidRPr="00AA390E">
        <w:rPr>
          <w:rFonts w:cstheme="minorHAnsi"/>
          <w:sz w:val="24"/>
          <w:szCs w:val="24"/>
        </w:rPr>
        <w:t>assessment</w:t>
      </w:r>
      <w:r w:rsidRPr="00AA390E" w:rsidR="004A0FD9">
        <w:rPr>
          <w:rFonts w:cstheme="minorHAnsi"/>
          <w:sz w:val="24"/>
          <w:szCs w:val="24"/>
        </w:rPr>
        <w:t xml:space="preserve"> before designing your support package. This should help you t</w:t>
      </w:r>
      <w:r w:rsidRPr="00AA390E">
        <w:rPr>
          <w:rFonts w:cstheme="minorHAnsi"/>
          <w:sz w:val="24"/>
          <w:szCs w:val="24"/>
        </w:rPr>
        <w:t>o</w:t>
      </w:r>
      <w:r w:rsidRPr="00AA390E" w:rsidR="004A0FD9">
        <w:rPr>
          <w:rFonts w:cstheme="minorHAnsi"/>
          <w:sz w:val="24"/>
          <w:szCs w:val="24"/>
        </w:rPr>
        <w:t xml:space="preserve"> </w:t>
      </w:r>
      <w:r w:rsidRPr="00AA390E">
        <w:rPr>
          <w:rFonts w:cstheme="minorHAnsi"/>
          <w:sz w:val="24"/>
          <w:szCs w:val="24"/>
        </w:rPr>
        <w:t>identify</w:t>
      </w:r>
      <w:r w:rsidRPr="00AA390E" w:rsidR="004A0FD9">
        <w:rPr>
          <w:rFonts w:cstheme="minorHAnsi"/>
          <w:sz w:val="24"/>
          <w:szCs w:val="24"/>
        </w:rPr>
        <w:t xml:space="preserve"> what could go wrong and </w:t>
      </w:r>
      <w:r w:rsidRPr="00AA390E">
        <w:rPr>
          <w:rFonts w:cstheme="minorHAnsi"/>
          <w:sz w:val="24"/>
          <w:szCs w:val="24"/>
        </w:rPr>
        <w:t>mitigate</w:t>
      </w:r>
      <w:r w:rsidRPr="00AA390E" w:rsidR="004A0FD9">
        <w:rPr>
          <w:rFonts w:cstheme="minorHAnsi"/>
          <w:sz w:val="24"/>
          <w:szCs w:val="24"/>
        </w:rPr>
        <w:t xml:space="preserve"> against it before it becomes a problem. Remember your staff won</w:t>
      </w:r>
      <w:r w:rsidRPr="00AA390E">
        <w:rPr>
          <w:rFonts w:cstheme="minorHAnsi"/>
          <w:sz w:val="24"/>
          <w:szCs w:val="24"/>
        </w:rPr>
        <w:t>'</w:t>
      </w:r>
      <w:r w:rsidRPr="00AA390E" w:rsidR="004A0FD9">
        <w:rPr>
          <w:rFonts w:cstheme="minorHAnsi"/>
          <w:sz w:val="24"/>
          <w:szCs w:val="24"/>
        </w:rPr>
        <w:t xml:space="preserve">t </w:t>
      </w:r>
      <w:r w:rsidRPr="00AA390E">
        <w:rPr>
          <w:rFonts w:cstheme="minorHAnsi"/>
          <w:sz w:val="24"/>
          <w:szCs w:val="24"/>
        </w:rPr>
        <w:t>necessarily</w:t>
      </w:r>
      <w:r w:rsidRPr="00AA390E" w:rsidR="004A0FD9">
        <w:rPr>
          <w:rFonts w:cstheme="minorHAnsi"/>
          <w:sz w:val="24"/>
          <w:szCs w:val="24"/>
        </w:rPr>
        <w:t xml:space="preserve"> be in the office to support</w:t>
      </w:r>
      <w:r w:rsidRPr="00AA390E">
        <w:rPr>
          <w:rFonts w:cstheme="minorHAnsi"/>
          <w:sz w:val="24"/>
          <w:szCs w:val="24"/>
        </w:rPr>
        <w:t xml:space="preserve"> as they normally would.</w:t>
      </w:r>
    </w:p>
    <w:p w:rsidRPr="00AA390E" w:rsidR="00A31BB1" w:rsidRDefault="00A31BB1" w14:paraId="4336DA29" w14:textId="4F2CE3BC">
      <w:pPr>
        <w:rPr>
          <w:rFonts w:cstheme="minorHAnsi"/>
          <w:b/>
          <w:bCs/>
          <w:sz w:val="24"/>
          <w:szCs w:val="24"/>
        </w:rPr>
      </w:pPr>
      <w:r w:rsidRPr="00AA390E">
        <w:rPr>
          <w:rFonts w:cstheme="minorHAnsi"/>
          <w:b/>
          <w:bCs/>
          <w:sz w:val="24"/>
          <w:szCs w:val="24"/>
        </w:rPr>
        <w:t>Suitability</w:t>
      </w:r>
    </w:p>
    <w:p w:rsidRPr="00AA390E" w:rsidR="00A31BB1" w:rsidRDefault="00A31BB1" w14:paraId="3CF86541" w14:textId="2C004BA4">
      <w:pPr>
        <w:rPr>
          <w:rFonts w:cstheme="minorHAnsi"/>
          <w:sz w:val="24"/>
          <w:szCs w:val="24"/>
        </w:rPr>
      </w:pPr>
      <w:r w:rsidRPr="00AA390E">
        <w:rPr>
          <w:rFonts w:cstheme="minorHAnsi"/>
          <w:sz w:val="24"/>
          <w:szCs w:val="24"/>
        </w:rPr>
        <w:t>Depending on your insurance, take into consideration the processes you normally would take</w:t>
      </w:r>
      <w:r w:rsidRPr="00AA390E" w:rsidR="005D1379">
        <w:rPr>
          <w:rFonts w:cstheme="minorHAnsi"/>
          <w:sz w:val="24"/>
          <w:szCs w:val="24"/>
        </w:rPr>
        <w:t xml:space="preserve"> when recruiting</w:t>
      </w:r>
      <w:r w:rsidRPr="00AA390E">
        <w:rPr>
          <w:rFonts w:cstheme="minorHAnsi"/>
          <w:sz w:val="24"/>
          <w:szCs w:val="24"/>
        </w:rPr>
        <w:t xml:space="preserve"> and make sure that those </w:t>
      </w:r>
      <w:r w:rsidRPr="00AA390E" w:rsidR="005D1379">
        <w:rPr>
          <w:rFonts w:cstheme="minorHAnsi"/>
          <w:sz w:val="24"/>
          <w:szCs w:val="24"/>
        </w:rPr>
        <w:t xml:space="preserve">potential </w:t>
      </w:r>
      <w:r w:rsidRPr="00AA390E">
        <w:rPr>
          <w:rFonts w:cstheme="minorHAnsi"/>
          <w:sz w:val="24"/>
          <w:szCs w:val="24"/>
        </w:rPr>
        <w:t>volunteers have gone through the needed checks. It might be a case of maximizing your current volunteer pool, rather than recruiting new one</w:t>
      </w:r>
      <w:r w:rsidRPr="00AA390E" w:rsidR="005D1379">
        <w:rPr>
          <w:rFonts w:cstheme="minorHAnsi"/>
          <w:sz w:val="24"/>
          <w:szCs w:val="24"/>
        </w:rPr>
        <w:t>s</w:t>
      </w:r>
      <w:r w:rsidRPr="00AA390E">
        <w:rPr>
          <w:rFonts w:cstheme="minorHAnsi"/>
          <w:sz w:val="24"/>
          <w:szCs w:val="24"/>
        </w:rPr>
        <w:t xml:space="preserve">. </w:t>
      </w:r>
    </w:p>
    <w:p w:rsidRPr="00AA390E" w:rsidR="004A0FD9" w:rsidRDefault="004A0FD9" w14:paraId="53398ADC" w14:textId="23C9D0CF">
      <w:pPr>
        <w:rPr>
          <w:rFonts w:cstheme="minorHAnsi"/>
          <w:b/>
          <w:bCs/>
          <w:sz w:val="24"/>
          <w:szCs w:val="24"/>
        </w:rPr>
      </w:pPr>
      <w:r w:rsidRPr="00AA390E">
        <w:rPr>
          <w:rFonts w:cstheme="minorHAnsi"/>
          <w:b/>
          <w:bCs/>
          <w:sz w:val="24"/>
          <w:szCs w:val="24"/>
        </w:rPr>
        <w:t>Wellness</w:t>
      </w:r>
      <w:r w:rsidRPr="00AA390E" w:rsidR="00A31BB1">
        <w:rPr>
          <w:rFonts w:cstheme="minorHAnsi"/>
          <w:b/>
          <w:bCs/>
          <w:sz w:val="24"/>
          <w:szCs w:val="24"/>
        </w:rPr>
        <w:t xml:space="preserve"> </w:t>
      </w:r>
      <w:r w:rsidRPr="00AA390E" w:rsidR="00A31BB1">
        <w:rPr>
          <w:rFonts w:cstheme="minorHAnsi"/>
          <w:b/>
          <w:bCs/>
          <w:sz w:val="24"/>
          <w:szCs w:val="24"/>
        </w:rPr>
        <w:tab/>
      </w:r>
    </w:p>
    <w:p w:rsidRPr="00AA390E" w:rsidR="004A0FD9" w:rsidRDefault="004A0FD9" w14:paraId="07A92102" w14:textId="3AF7284A">
      <w:pPr>
        <w:rPr>
          <w:rFonts w:cstheme="minorHAnsi"/>
          <w:sz w:val="24"/>
          <w:szCs w:val="24"/>
        </w:rPr>
      </w:pPr>
      <w:r w:rsidRPr="00AA390E">
        <w:rPr>
          <w:rFonts w:cstheme="minorHAnsi"/>
          <w:sz w:val="24"/>
          <w:szCs w:val="24"/>
        </w:rPr>
        <w:t>Make sure those volunteers are well enough to support communities</w:t>
      </w:r>
      <w:r w:rsidRPr="00AA390E" w:rsidR="00A31BB1">
        <w:rPr>
          <w:rFonts w:cstheme="minorHAnsi"/>
          <w:sz w:val="24"/>
          <w:szCs w:val="24"/>
        </w:rPr>
        <w:t>;</w:t>
      </w:r>
      <w:r w:rsidRPr="00AA390E">
        <w:rPr>
          <w:rFonts w:cstheme="minorHAnsi"/>
          <w:sz w:val="24"/>
          <w:szCs w:val="24"/>
        </w:rPr>
        <w:t xml:space="preserve"> </w:t>
      </w:r>
      <w:r w:rsidRPr="00AA390E" w:rsidR="00A31BB1">
        <w:rPr>
          <w:rFonts w:cstheme="minorHAnsi"/>
          <w:sz w:val="24"/>
          <w:szCs w:val="24"/>
        </w:rPr>
        <w:t>t</w:t>
      </w:r>
      <w:r w:rsidRPr="00AA390E">
        <w:rPr>
          <w:rFonts w:cstheme="minorHAnsi"/>
          <w:sz w:val="24"/>
          <w:szCs w:val="24"/>
        </w:rPr>
        <w:t>hat they don</w:t>
      </w:r>
      <w:r w:rsidRPr="00AA390E" w:rsidR="00A31BB1">
        <w:rPr>
          <w:rFonts w:cstheme="minorHAnsi"/>
          <w:sz w:val="24"/>
          <w:szCs w:val="24"/>
        </w:rPr>
        <w:t>’</w:t>
      </w:r>
      <w:r w:rsidRPr="00AA390E">
        <w:rPr>
          <w:rFonts w:cstheme="minorHAnsi"/>
          <w:sz w:val="24"/>
          <w:szCs w:val="24"/>
        </w:rPr>
        <w:t xml:space="preserve">t need to go into isolation nor are </w:t>
      </w:r>
      <w:r w:rsidRPr="00AA390E" w:rsidR="00A31BB1">
        <w:rPr>
          <w:rFonts w:cstheme="minorHAnsi"/>
          <w:sz w:val="24"/>
          <w:szCs w:val="24"/>
        </w:rPr>
        <w:t>they</w:t>
      </w:r>
      <w:r w:rsidRPr="00AA390E">
        <w:rPr>
          <w:rFonts w:cstheme="minorHAnsi"/>
          <w:sz w:val="24"/>
          <w:szCs w:val="24"/>
        </w:rPr>
        <w:t xml:space="preserve"> in the at</w:t>
      </w:r>
      <w:r w:rsidRPr="00AA390E" w:rsidR="00A31BB1">
        <w:rPr>
          <w:rFonts w:cstheme="minorHAnsi"/>
          <w:sz w:val="24"/>
          <w:szCs w:val="24"/>
        </w:rPr>
        <w:t>-</w:t>
      </w:r>
      <w:r w:rsidRPr="00AA390E">
        <w:rPr>
          <w:rFonts w:cstheme="minorHAnsi"/>
          <w:sz w:val="24"/>
          <w:szCs w:val="24"/>
        </w:rPr>
        <w:t xml:space="preserve">risk </w:t>
      </w:r>
      <w:r w:rsidRPr="00AA390E" w:rsidR="00A31BB1">
        <w:rPr>
          <w:rFonts w:cstheme="minorHAnsi"/>
          <w:sz w:val="24"/>
          <w:szCs w:val="24"/>
        </w:rPr>
        <w:t>category</w:t>
      </w:r>
      <w:r w:rsidRPr="00AA390E">
        <w:rPr>
          <w:rFonts w:cstheme="minorHAnsi"/>
          <w:sz w:val="24"/>
          <w:szCs w:val="24"/>
        </w:rPr>
        <w:t xml:space="preserve">. </w:t>
      </w:r>
    </w:p>
    <w:p w:rsidRPr="00AA390E" w:rsidR="00A31BB1" w:rsidRDefault="00A31BB1" w14:paraId="16C099AC" w14:textId="6B134CF4">
      <w:pPr>
        <w:rPr>
          <w:rFonts w:cstheme="minorHAnsi"/>
          <w:b/>
          <w:bCs/>
          <w:sz w:val="24"/>
          <w:szCs w:val="24"/>
        </w:rPr>
      </w:pPr>
      <w:r w:rsidRPr="00AA390E">
        <w:rPr>
          <w:rFonts w:cstheme="minorHAnsi"/>
          <w:b/>
          <w:bCs/>
          <w:sz w:val="24"/>
          <w:szCs w:val="24"/>
        </w:rPr>
        <w:t>Expectations</w:t>
      </w:r>
    </w:p>
    <w:p w:rsidRPr="00AA390E" w:rsidR="00A31BB1" w:rsidRDefault="00A31BB1" w14:paraId="5E7C237A" w14:textId="402AFDA1">
      <w:pPr>
        <w:rPr>
          <w:rFonts w:cstheme="minorHAnsi"/>
          <w:sz w:val="24"/>
          <w:szCs w:val="24"/>
        </w:rPr>
      </w:pPr>
      <w:r w:rsidRPr="00AA390E">
        <w:rPr>
          <w:rFonts w:cstheme="minorHAnsi"/>
          <w:sz w:val="24"/>
          <w:szCs w:val="24"/>
        </w:rPr>
        <w:t xml:space="preserve">In moments like this everyone wants to help, which means at times people put themselves in uncomfortable situations. Should anything happen this could put your organisation at risk, therefore, make sure all your volunteers are aware of the expectations and that they are not required to do anything other than that task. </w:t>
      </w:r>
    </w:p>
    <w:p w:rsidRPr="00AA390E" w:rsidR="004A0FD9" w:rsidRDefault="004A0FD9" w14:paraId="617B937C" w14:textId="0D785ED1">
      <w:pPr>
        <w:rPr>
          <w:rFonts w:cstheme="minorHAnsi"/>
          <w:b/>
          <w:bCs/>
          <w:sz w:val="24"/>
          <w:szCs w:val="24"/>
        </w:rPr>
      </w:pPr>
      <w:r w:rsidRPr="00AA390E">
        <w:rPr>
          <w:rFonts w:cstheme="minorHAnsi"/>
          <w:b/>
          <w:bCs/>
          <w:sz w:val="24"/>
          <w:szCs w:val="24"/>
        </w:rPr>
        <w:t xml:space="preserve">Task </w:t>
      </w:r>
    </w:p>
    <w:p w:rsidRPr="00AA390E" w:rsidR="004A0FD9" w:rsidRDefault="004A0FD9" w14:paraId="5DDA40D4" w14:textId="3A66D775">
      <w:pPr>
        <w:rPr>
          <w:rFonts w:cstheme="minorHAnsi"/>
          <w:sz w:val="24"/>
          <w:szCs w:val="24"/>
        </w:rPr>
      </w:pPr>
      <w:r w:rsidRPr="00AA390E">
        <w:rPr>
          <w:rFonts w:cstheme="minorHAnsi"/>
          <w:sz w:val="24"/>
          <w:szCs w:val="24"/>
        </w:rPr>
        <w:t xml:space="preserve">Do you have the </w:t>
      </w:r>
      <w:r w:rsidRPr="00AA390E" w:rsidR="00A31BB1">
        <w:rPr>
          <w:rFonts w:cstheme="minorHAnsi"/>
          <w:sz w:val="24"/>
          <w:szCs w:val="24"/>
        </w:rPr>
        <w:t>mechanisms</w:t>
      </w:r>
      <w:r w:rsidRPr="00AA390E">
        <w:rPr>
          <w:rFonts w:cstheme="minorHAnsi"/>
          <w:sz w:val="24"/>
          <w:szCs w:val="24"/>
        </w:rPr>
        <w:t xml:space="preserve"> in place to make sure tasks like shopping can be done effectively and </w:t>
      </w:r>
      <w:r w:rsidRPr="00AA390E" w:rsidR="00A31BB1">
        <w:rPr>
          <w:rFonts w:cstheme="minorHAnsi"/>
          <w:sz w:val="24"/>
          <w:szCs w:val="24"/>
        </w:rPr>
        <w:t xml:space="preserve">safely? What else are you going to use your volunteers for – perhaps </w:t>
      </w:r>
      <w:proofErr w:type="spellStart"/>
      <w:r w:rsidRPr="00AA390E" w:rsidR="00A31BB1">
        <w:rPr>
          <w:rFonts w:cstheme="minorHAnsi"/>
          <w:sz w:val="24"/>
          <w:szCs w:val="24"/>
        </w:rPr>
        <w:t>its</w:t>
      </w:r>
      <w:proofErr w:type="spellEnd"/>
      <w:r w:rsidRPr="00AA390E" w:rsidR="00A31BB1">
        <w:rPr>
          <w:rFonts w:cstheme="minorHAnsi"/>
          <w:sz w:val="24"/>
          <w:szCs w:val="24"/>
        </w:rPr>
        <w:t xml:space="preserve"> just phone calls? Is everyone in agreement for details to be exchanged?</w:t>
      </w:r>
    </w:p>
    <w:p w:rsidR="00AA390E" w:rsidRDefault="00AA390E" w14:paraId="7620CCF9" w14:textId="77777777">
      <w:pPr>
        <w:rPr>
          <w:rFonts w:cstheme="minorHAnsi"/>
          <w:b/>
          <w:bCs/>
          <w:sz w:val="24"/>
          <w:szCs w:val="24"/>
        </w:rPr>
      </w:pPr>
    </w:p>
    <w:p w:rsidR="00AA390E" w:rsidRDefault="00AA390E" w14:paraId="1E28070A" w14:textId="77777777">
      <w:pPr>
        <w:rPr>
          <w:rFonts w:cstheme="minorHAnsi"/>
          <w:b/>
          <w:bCs/>
          <w:sz w:val="24"/>
          <w:szCs w:val="24"/>
        </w:rPr>
      </w:pPr>
    </w:p>
    <w:p w:rsidRPr="00AA390E" w:rsidR="00A31BB1" w:rsidRDefault="004A0FD9" w14:paraId="005C0BF1" w14:textId="63646949">
      <w:pPr>
        <w:rPr>
          <w:rFonts w:cstheme="minorHAnsi"/>
          <w:b/>
          <w:bCs/>
          <w:sz w:val="24"/>
          <w:szCs w:val="24"/>
        </w:rPr>
      </w:pPr>
      <w:r w:rsidRPr="00AA390E">
        <w:rPr>
          <w:rFonts w:cstheme="minorHAnsi"/>
          <w:b/>
          <w:bCs/>
          <w:sz w:val="24"/>
          <w:szCs w:val="24"/>
        </w:rPr>
        <w:t>Communication</w:t>
      </w:r>
    </w:p>
    <w:p w:rsidRPr="00AA390E" w:rsidR="004A0FD9" w:rsidRDefault="00A31BB1" w14:paraId="1937BE69" w14:textId="4ED69BD3">
      <w:pPr>
        <w:rPr>
          <w:rFonts w:cstheme="minorHAnsi"/>
          <w:b/>
          <w:bCs/>
          <w:sz w:val="24"/>
          <w:szCs w:val="24"/>
        </w:rPr>
      </w:pPr>
      <w:r w:rsidRPr="00AA390E">
        <w:rPr>
          <w:rFonts w:cstheme="minorHAnsi"/>
          <w:sz w:val="24"/>
          <w:szCs w:val="24"/>
        </w:rPr>
        <w:t>S</w:t>
      </w:r>
      <w:r w:rsidRPr="00AA390E" w:rsidR="004A0FD9">
        <w:rPr>
          <w:rFonts w:cstheme="minorHAnsi"/>
          <w:sz w:val="24"/>
          <w:szCs w:val="24"/>
        </w:rPr>
        <w:t>taff will most likely be working from home</w:t>
      </w:r>
      <w:r w:rsidRPr="00AA390E">
        <w:rPr>
          <w:rFonts w:cstheme="minorHAnsi"/>
          <w:sz w:val="24"/>
          <w:szCs w:val="24"/>
        </w:rPr>
        <w:t>, therefore</w:t>
      </w:r>
      <w:r w:rsidRPr="00AA390E" w:rsidR="004A0FD9">
        <w:rPr>
          <w:rFonts w:cstheme="minorHAnsi"/>
          <w:sz w:val="24"/>
          <w:szCs w:val="24"/>
        </w:rPr>
        <w:t xml:space="preserve"> </w:t>
      </w:r>
      <w:r w:rsidRPr="00AA390E">
        <w:rPr>
          <w:rFonts w:cstheme="minorHAnsi"/>
          <w:sz w:val="24"/>
          <w:szCs w:val="24"/>
        </w:rPr>
        <w:t xml:space="preserve">do they have a mobile and can this be linked with the office phone or given out to volunteers. </w:t>
      </w:r>
    </w:p>
    <w:p w:rsidRPr="00AA390E" w:rsidR="006D6644" w:rsidRDefault="00A31BB1" w14:paraId="55F8694C" w14:textId="46FCD268">
      <w:pPr>
        <w:rPr>
          <w:rFonts w:cstheme="minorHAnsi"/>
          <w:sz w:val="24"/>
          <w:szCs w:val="24"/>
        </w:rPr>
      </w:pPr>
      <w:r w:rsidRPr="00AA390E">
        <w:rPr>
          <w:rFonts w:cstheme="minorHAnsi"/>
          <w:sz w:val="24"/>
          <w:szCs w:val="24"/>
        </w:rPr>
        <w:t>You must keep in regular contact with all your volunteers, to check if they are OK, update them on any changes li</w:t>
      </w:r>
      <w:r w:rsidRPr="00AA390E" w:rsidR="005D1379">
        <w:rPr>
          <w:rFonts w:cstheme="minorHAnsi"/>
          <w:sz w:val="24"/>
          <w:szCs w:val="24"/>
        </w:rPr>
        <w:t>nked</w:t>
      </w:r>
      <w:r w:rsidRPr="00AA390E">
        <w:rPr>
          <w:rFonts w:cstheme="minorHAnsi"/>
          <w:sz w:val="24"/>
          <w:szCs w:val="24"/>
        </w:rPr>
        <w:t xml:space="preserve"> with government guidelines, keep informed if they are ill or need to self-isolate and make sure they don’t feel they are responsible for any one individual.   </w:t>
      </w:r>
    </w:p>
    <w:p w:rsidRPr="00AA390E" w:rsidR="00A31BB1" w:rsidRDefault="00A31BB1" w14:paraId="663CEEA2" w14:textId="691FC731">
      <w:pPr>
        <w:rPr>
          <w:rFonts w:cstheme="minorHAnsi"/>
          <w:b/>
          <w:bCs/>
          <w:sz w:val="24"/>
          <w:szCs w:val="24"/>
        </w:rPr>
      </w:pPr>
      <w:r w:rsidRPr="00AA390E">
        <w:rPr>
          <w:rFonts w:cstheme="minorHAnsi"/>
          <w:b/>
          <w:bCs/>
          <w:sz w:val="24"/>
          <w:szCs w:val="24"/>
        </w:rPr>
        <w:t xml:space="preserve">Thank You </w:t>
      </w:r>
    </w:p>
    <w:p w:rsidRPr="00AA390E" w:rsidR="00A31BB1" w:rsidRDefault="00A31BB1" w14:paraId="03299119" w14:textId="1C45A745">
      <w:pPr>
        <w:rPr>
          <w:rFonts w:cstheme="minorHAnsi"/>
          <w:sz w:val="24"/>
          <w:szCs w:val="24"/>
        </w:rPr>
      </w:pPr>
      <w:r w:rsidRPr="00AA390E">
        <w:rPr>
          <w:rFonts w:cstheme="minorHAnsi"/>
          <w:sz w:val="24"/>
          <w:szCs w:val="24"/>
        </w:rPr>
        <w:t>Remember to thank your volunteers. While everyone is in this together it doesn’t cost anything and keep spirits high.</w:t>
      </w:r>
    </w:p>
    <w:p w:rsidRPr="00AA390E" w:rsidR="0046575B" w:rsidRDefault="0046575B" w14:paraId="372EC820" w14:textId="18C04719">
      <w:pPr>
        <w:rPr>
          <w:rFonts w:cstheme="minorHAnsi"/>
          <w:sz w:val="24"/>
          <w:szCs w:val="24"/>
        </w:rPr>
      </w:pPr>
    </w:p>
    <w:p w:rsidRPr="00AA390E" w:rsidR="0046575B" w:rsidRDefault="0046575B" w14:paraId="23744AE6" w14:textId="17D655C2">
      <w:pPr>
        <w:rPr>
          <w:rFonts w:cstheme="minorHAnsi"/>
          <w:i/>
          <w:iCs/>
          <w:sz w:val="24"/>
          <w:szCs w:val="24"/>
        </w:rPr>
      </w:pPr>
      <w:r w:rsidRPr="00AA390E">
        <w:rPr>
          <w:rFonts w:cstheme="minorHAnsi"/>
          <w:i/>
          <w:iCs/>
          <w:sz w:val="24"/>
          <w:szCs w:val="24"/>
        </w:rPr>
        <w:t>Written on the 16</w:t>
      </w:r>
      <w:r w:rsidRPr="00AA390E">
        <w:rPr>
          <w:rFonts w:cstheme="minorHAnsi"/>
          <w:i/>
          <w:iCs/>
          <w:sz w:val="24"/>
          <w:szCs w:val="24"/>
          <w:vertAlign w:val="superscript"/>
        </w:rPr>
        <w:t>th</w:t>
      </w:r>
      <w:r w:rsidRPr="00AA390E">
        <w:rPr>
          <w:rFonts w:cstheme="minorHAnsi"/>
          <w:i/>
          <w:iCs/>
          <w:sz w:val="24"/>
          <w:szCs w:val="24"/>
        </w:rPr>
        <w:t xml:space="preserve"> March 2020 by Hunts Forum. </w:t>
      </w:r>
    </w:p>
    <w:sectPr w:rsidRPr="00AA390E" w:rsidR="0046575B" w:rsidSect="00A31BB1">
      <w:headerReference w:type="default" r:id="rId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90A" w:rsidP="00A31BB1" w:rsidRDefault="005C290A" w14:paraId="1954D7E2" w14:textId="77777777">
      <w:pPr>
        <w:spacing w:after="0" w:line="240" w:lineRule="auto"/>
      </w:pPr>
      <w:r>
        <w:separator/>
      </w:r>
    </w:p>
  </w:endnote>
  <w:endnote w:type="continuationSeparator" w:id="0">
    <w:p w:rsidR="005C290A" w:rsidP="00A31BB1" w:rsidRDefault="005C290A" w14:paraId="55F983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90A" w:rsidP="00A31BB1" w:rsidRDefault="005C290A" w14:paraId="1AE9F065" w14:textId="77777777">
      <w:pPr>
        <w:spacing w:after="0" w:line="240" w:lineRule="auto"/>
      </w:pPr>
      <w:r>
        <w:separator/>
      </w:r>
    </w:p>
  </w:footnote>
  <w:footnote w:type="continuationSeparator" w:id="0">
    <w:p w:rsidR="005C290A" w:rsidP="00A31BB1" w:rsidRDefault="005C290A" w14:paraId="7EFF43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31BB1" w:rsidP="00A31BB1" w:rsidRDefault="0046575B" w14:paraId="2746A8FD" w14:textId="7ED3BEA4">
    <w:pPr>
      <w:pStyle w:val="Header"/>
      <w:jc w:val="right"/>
    </w:pPr>
    <w:r>
      <w:rPr>
        <w:rFonts w:eastAsia="Times New Roman"/>
        <w:noProof/>
        <w:lang w:eastAsia="en-GB"/>
      </w:rPr>
      <w:drawing>
        <wp:anchor distT="0" distB="0" distL="114300" distR="114300" simplePos="0" relativeHeight="251659264" behindDoc="0" locked="0" layoutInCell="1" allowOverlap="1" wp14:anchorId="664633B7" wp14:editId="068C581F">
          <wp:simplePos x="0" y="0"/>
          <wp:positionH relativeFrom="page">
            <wp:posOffset>209550</wp:posOffset>
          </wp:positionH>
          <wp:positionV relativeFrom="page">
            <wp:posOffset>333375</wp:posOffset>
          </wp:positionV>
          <wp:extent cx="1987550" cy="993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7550" cy="993775"/>
                  </a:xfrm>
                  <a:prstGeom prst="rect">
                    <a:avLst/>
                  </a:prstGeom>
                  <a:noFill/>
                  <a:ln>
                    <a:noFill/>
                  </a:ln>
                </pic:spPr>
              </pic:pic>
            </a:graphicData>
          </a:graphic>
        </wp:anchor>
      </w:drawing>
    </w:r>
    <w:r>
      <w:rPr>
        <w:rFonts w:eastAsia="Times New Roman"/>
        <w:noProof/>
        <w:lang w:eastAsia="en-GB"/>
      </w:rPr>
      <w:drawing>
        <wp:inline distT="0" distB="0" distL="0" distR="0" wp14:anchorId="4AC47C63" wp14:editId="1111702B">
          <wp:extent cx="1695450" cy="745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twitter logo.png"/>
                  <pic:cNvPicPr/>
                </pic:nvPicPr>
                <pic:blipFill rotWithShape="1">
                  <a:blip r:embed="rId2">
                    <a:extLst>
                      <a:ext uri="{28A0092B-C50C-407E-A947-70E740481C1C}">
                        <a14:useLocalDpi xmlns:a14="http://schemas.microsoft.com/office/drawing/2010/main" val="0"/>
                      </a:ext>
                    </a:extLst>
                  </a:blip>
                  <a:srcRect t="19750" b="36250"/>
                  <a:stretch/>
                </pic:blipFill>
                <pic:spPr bwMode="auto">
                  <a:xfrm>
                    <a:off x="0" y="0"/>
                    <a:ext cx="1758993" cy="7739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43B1E"/>
    <w:multiLevelType w:val="hybridMultilevel"/>
    <w:tmpl w:val="25F4694A"/>
    <w:lvl w:ilvl="0" w:tplc="E9866CA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rUwMjYwsjAzNDZQ0lEKTi0uzszPAykwrQUAld5YBywAAAA="/>
  </w:docVars>
  <w:rsids>
    <w:rsidRoot w:val="006D6644"/>
    <w:rsid w:val="0032500B"/>
    <w:rsid w:val="003C04C2"/>
    <w:rsid w:val="0046575B"/>
    <w:rsid w:val="004A0FD9"/>
    <w:rsid w:val="004E42CC"/>
    <w:rsid w:val="004E7776"/>
    <w:rsid w:val="005C290A"/>
    <w:rsid w:val="005D1379"/>
    <w:rsid w:val="006A50DF"/>
    <w:rsid w:val="006D6644"/>
    <w:rsid w:val="00A31BB1"/>
    <w:rsid w:val="00AA390E"/>
    <w:rsid w:val="00B615EB"/>
    <w:rsid w:val="00BC00FF"/>
    <w:rsid w:val="00C438DE"/>
    <w:rsid w:val="00CF2C79"/>
    <w:rsid w:val="00DE4168"/>
    <w:rsid w:val="41534EAC"/>
    <w:rsid w:val="74E5C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E554"/>
  <w15:chartTrackingRefBased/>
  <w15:docId w15:val="{37C40ACD-A654-490A-A01D-D447E773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31BB1"/>
    <w:pPr>
      <w:ind w:left="720"/>
      <w:contextualSpacing/>
    </w:pPr>
  </w:style>
  <w:style w:type="character" w:styleId="Hyperlink">
    <w:name w:val="Hyperlink"/>
    <w:basedOn w:val="DefaultParagraphFont"/>
    <w:uiPriority w:val="99"/>
    <w:semiHidden/>
    <w:unhideWhenUsed/>
    <w:rsid w:val="00A31BB1"/>
    <w:rPr>
      <w:color w:val="0000FF"/>
      <w:u w:val="single"/>
    </w:rPr>
  </w:style>
  <w:style w:type="paragraph" w:styleId="Header">
    <w:name w:val="header"/>
    <w:basedOn w:val="Normal"/>
    <w:link w:val="HeaderChar"/>
    <w:uiPriority w:val="99"/>
    <w:unhideWhenUsed/>
    <w:rsid w:val="00A31B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1BB1"/>
  </w:style>
  <w:style w:type="paragraph" w:styleId="Footer">
    <w:name w:val="footer"/>
    <w:basedOn w:val="Normal"/>
    <w:link w:val="FooterChar"/>
    <w:uiPriority w:val="99"/>
    <w:unhideWhenUsed/>
    <w:rsid w:val="00A31B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1BB1"/>
  </w:style>
  <w:style w:type="paragraph" w:styleId="BalloonText">
    <w:name w:val="Balloon Text"/>
    <w:basedOn w:val="Normal"/>
    <w:link w:val="BalloonTextChar"/>
    <w:uiPriority w:val="99"/>
    <w:semiHidden/>
    <w:unhideWhenUsed/>
    <w:rsid w:val="004E42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4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topical-events/coronavirus-covid-19-uk-government-respons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4F8E-ECB9-4E01-BD99-046278D452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Shepherdson</dc:creator>
  <keywords/>
  <dc:description/>
  <lastModifiedBy>Ben Pitt - Hunts Forum</lastModifiedBy>
  <revision>8</revision>
  <dcterms:created xsi:type="dcterms:W3CDTF">2020-03-16T09:50:00.0000000Z</dcterms:created>
  <dcterms:modified xsi:type="dcterms:W3CDTF">2020-04-01T15:31:37.1191262Z</dcterms:modified>
</coreProperties>
</file>